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050B6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7CA61" wp14:editId="767BD09D">
                <wp:simplePos x="0" y="0"/>
                <wp:positionH relativeFrom="column">
                  <wp:posOffset>243205</wp:posOffset>
                </wp:positionH>
                <wp:positionV relativeFrom="paragraph">
                  <wp:posOffset>95885</wp:posOffset>
                </wp:positionV>
                <wp:extent cx="2552700" cy="2453640"/>
                <wp:effectExtent l="133350" t="114300" r="152400" b="17526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536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ED" w:rsidRPr="00BB6D01" w:rsidRDefault="00216AFF" w:rsidP="00BB6D01">
                            <w:pPr>
                              <w:pStyle w:val="Bezproreda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Pokazne zamjenice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CA61" id="Elipsa 10" o:spid="_x0000_s1027" style="position:absolute;margin-left:19.15pt;margin-top:7.55pt;width:201pt;height:19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" fillcolor="#00b0f0" strokecolor="#7030a0" strokeweight="1pt">
                <v:stroke joinstyle="miter"/>
                <v:shadow on="t" color="black" offset="0,1pt"/>
                <v:textbox>
                  <w:txbxContent>
                    <w:p w:rsidR="00D825ED" w:rsidRPr="00BB6D01" w:rsidRDefault="00216AFF" w:rsidP="00BB6D01">
                      <w:pPr>
                        <w:pStyle w:val="Bezproreda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Pokazne zamjenice</w:t>
                      </w:r>
                    </w:p>
                  </w:txbxContent>
                </v:textbox>
              </v:oval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 w:rsidRPr="000E115D">
        <w:rPr>
          <w:noProof/>
          <w:color w:val="002060"/>
          <w:lang w:val="en-US"/>
        </w:rPr>
        <w:drawing>
          <wp:anchor distT="0" distB="0" distL="114300" distR="114300" simplePos="0" relativeHeight="251674624" behindDoc="0" locked="0" layoutInCell="1" allowOverlap="1" wp14:anchorId="0D6C4C02" wp14:editId="0EACAD5D">
            <wp:simplePos x="0" y="0"/>
            <wp:positionH relativeFrom="margin">
              <wp:posOffset>601980</wp:posOffset>
            </wp:positionH>
            <wp:positionV relativeFrom="paragraph">
              <wp:posOffset>100965</wp:posOffset>
            </wp:positionV>
            <wp:extent cx="1495287" cy="1987567"/>
            <wp:effectExtent l="247650" t="209550" r="429260" b="41275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90">
                      <a:off x="0" y="0"/>
                      <a:ext cx="1495287" cy="198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D46DC5" w:rsidP="000E115D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Pokazne </w:t>
      </w:r>
      <w:r w:rsidR="00716114">
        <w:rPr>
          <w:b/>
          <w:color w:val="FF0000"/>
        </w:rPr>
        <w:t>zamjenice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F03D39">
        <w:rPr>
          <w:color w:val="0070C0"/>
        </w:rPr>
        <w:t>:</w:t>
      </w:r>
      <w:r w:rsidR="00B64D8A">
        <w:rPr>
          <w:color w:val="0070C0"/>
        </w:rPr>
        <w:t xml:space="preserve"> 3</w:t>
      </w:r>
      <w:bookmarkStart w:id="0" w:name="_GoBack"/>
      <w:bookmarkEnd w:id="0"/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5218E3" w:rsidRDefault="005218E3" w:rsidP="00050B60">
      <w:pPr>
        <w:pStyle w:val="Bezproreda"/>
      </w:pPr>
    </w:p>
    <w:p w:rsidR="00716114" w:rsidRDefault="00B64D8A" w:rsidP="00050B60">
      <w:pPr>
        <w:pStyle w:val="Bezproreda"/>
      </w:pPr>
      <w:hyperlink r:id="rId10" w:history="1">
        <w:r w:rsidR="000A5D06" w:rsidRPr="00F339D4">
          <w:rPr>
            <w:rStyle w:val="Hiperveza"/>
          </w:rPr>
          <w:t>https://www.e-sfera.hr/dodatni-digitalni-sadrzaji/2218d6ba-4923-43fd-a466-1d0de4f867d4/</w:t>
        </w:r>
      </w:hyperlink>
    </w:p>
    <w:p w:rsidR="000A5D06" w:rsidRDefault="000A5D06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716114" w:rsidP="002D3870">
      <w:pPr>
        <w:pStyle w:val="Bezproreda"/>
        <w:rPr>
          <w:rFonts w:cstheme="minorHAnsi"/>
          <w:noProof w:val="0"/>
        </w:rPr>
      </w:pPr>
      <w:r>
        <w:rPr>
          <w:rFonts w:cstheme="minorHAnsi"/>
          <w:noProof w:val="0"/>
        </w:rPr>
        <w:t xml:space="preserve">U ovome ćeš tjednu proučavati </w:t>
      </w:r>
      <w:r w:rsidR="00D46DC5">
        <w:rPr>
          <w:rFonts w:cstheme="minorHAnsi"/>
          <w:noProof w:val="0"/>
        </w:rPr>
        <w:t xml:space="preserve">pokazne </w:t>
      </w:r>
      <w:r>
        <w:rPr>
          <w:rFonts w:cstheme="minorHAnsi"/>
          <w:noProof w:val="0"/>
        </w:rPr>
        <w:t>zamjenice.</w:t>
      </w:r>
      <w:r w:rsidR="005218E3">
        <w:rPr>
          <w:rFonts w:cstheme="minorHAnsi"/>
          <w:noProof w:val="0"/>
        </w:rPr>
        <w:t xml:space="preserve">  </w:t>
      </w:r>
      <w:r w:rsidR="00B65979" w:rsidRPr="002D3870">
        <w:rPr>
          <w:rFonts w:cstheme="minorHAnsi"/>
          <w:noProof w:val="0"/>
        </w:rPr>
        <w:t xml:space="preserve">Učenje i rješavanje zadataka možeš organizirati kad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CD3EBD" w:rsidRDefault="00D46DC5" w:rsidP="00B65979">
      <w:pPr>
        <w:pStyle w:val="Bezproreda"/>
        <w:rPr>
          <w:b/>
        </w:rPr>
      </w:pPr>
      <w:r>
        <w:rPr>
          <w:b/>
        </w:rPr>
        <w:t>Nakon učenja o pokaznim</w:t>
      </w:r>
      <w:r w:rsidR="00D86217">
        <w:rPr>
          <w:b/>
        </w:rPr>
        <w:t xml:space="preserve"> zamjenicama</w:t>
      </w:r>
      <w:r w:rsidR="00E65D01" w:rsidRPr="00CD3EBD">
        <w:rPr>
          <w:b/>
        </w:rPr>
        <w:t xml:space="preserve"> </w:t>
      </w:r>
      <w:r w:rsidR="00B65979" w:rsidRPr="00CD3EBD">
        <w:rPr>
          <w:b/>
        </w:rPr>
        <w:t>moći ćeš:</w:t>
      </w:r>
    </w:p>
    <w:p w:rsidR="001C606F" w:rsidRPr="001C606F" w:rsidRDefault="00F5777C" w:rsidP="001C606F">
      <w:pPr>
        <w:pStyle w:val="Bezproreda"/>
        <w:rPr>
          <w:rStyle w:val="normaltextrun"/>
        </w:rPr>
      </w:pPr>
      <w:r w:rsidRPr="001C606F">
        <w:rPr>
          <w:rStyle w:val="normaltextrun"/>
        </w:rPr>
        <w:t>-</w:t>
      </w:r>
      <w:r w:rsidR="001C606F" w:rsidRPr="001C606F">
        <w:rPr>
          <w:rStyle w:val="normaltextrun"/>
        </w:rPr>
        <w:t xml:space="preserve"> prepoznati zamjenice u rečenici</w:t>
      </w:r>
      <w:r w:rsidRPr="001C606F">
        <w:rPr>
          <w:rStyle w:val="normaltextrun"/>
        </w:rPr>
        <w:t xml:space="preserve"> </w:t>
      </w:r>
    </w:p>
    <w:p w:rsidR="005218E3" w:rsidRPr="001C606F" w:rsidRDefault="001C606F" w:rsidP="001C606F">
      <w:pPr>
        <w:pStyle w:val="Bezproreda"/>
        <w:rPr>
          <w:rStyle w:val="normaltextrun"/>
        </w:rPr>
      </w:pPr>
      <w:r w:rsidRPr="001C606F">
        <w:rPr>
          <w:rStyle w:val="normaltextrun"/>
        </w:rPr>
        <w:t>- odrediti vrste zamjenica</w:t>
      </w:r>
    </w:p>
    <w:p w:rsidR="001C606F" w:rsidRPr="001C606F" w:rsidRDefault="001C606F" w:rsidP="001C606F">
      <w:pPr>
        <w:pStyle w:val="Bezproreda"/>
      </w:pPr>
      <w:r w:rsidRPr="001C606F">
        <w:rPr>
          <w:rStyle w:val="normaltextrun"/>
        </w:rPr>
        <w:t xml:space="preserve">- </w:t>
      </w:r>
      <w:r w:rsidRPr="001C606F">
        <w:t>čitati tekst s bilježenjem tekst o pokaznim zamjenicama</w:t>
      </w:r>
    </w:p>
    <w:p w:rsidR="001C606F" w:rsidRPr="001C606F" w:rsidRDefault="001C606F" w:rsidP="001C606F">
      <w:pPr>
        <w:pStyle w:val="Bezproreda"/>
      </w:pPr>
      <w:r w:rsidRPr="001C606F">
        <w:t xml:space="preserve">- izraditi tablicu s bilješkama </w:t>
      </w:r>
    </w:p>
    <w:p w:rsidR="001C606F" w:rsidRPr="001C606F" w:rsidRDefault="001C606F" w:rsidP="001C606F">
      <w:pPr>
        <w:pStyle w:val="Bezproreda"/>
      </w:pPr>
      <w:r w:rsidRPr="001C606F">
        <w:t>- razlikovati pokazne zamjenice od ostalih vrsta zamjenica</w:t>
      </w:r>
    </w:p>
    <w:p w:rsidR="001C606F" w:rsidRPr="001C606F" w:rsidRDefault="001C606F" w:rsidP="001C606F">
      <w:pPr>
        <w:pStyle w:val="Bezproreda"/>
      </w:pPr>
      <w:r w:rsidRPr="001C606F">
        <w:t>- prepoznavati oblike pokaznih zamjenica u različitim padežima, rodovima i brojevima</w:t>
      </w:r>
    </w:p>
    <w:p w:rsidR="001C606F" w:rsidRPr="001C606F" w:rsidRDefault="001C606F" w:rsidP="001C606F">
      <w:pPr>
        <w:pStyle w:val="Bezproreda"/>
      </w:pPr>
      <w:r w:rsidRPr="001C606F">
        <w:t>-  opisati događaj sa školskoga igrališta upotrebljavajući pokazne zamjenice</w:t>
      </w:r>
    </w:p>
    <w:p w:rsidR="001C606F" w:rsidRPr="001C606F" w:rsidRDefault="001C606F" w:rsidP="001C606F">
      <w:pPr>
        <w:pStyle w:val="Bezproreda"/>
        <w:rPr>
          <w:rStyle w:val="normaltextrun"/>
        </w:rPr>
      </w:pPr>
      <w:r w:rsidRPr="001C606F">
        <w:t>- izraditi digitalni strip/strip (odnos predmeta u odnosu na govornu, sugovornu i negovornu osobu)</w:t>
      </w:r>
    </w:p>
    <w:p w:rsidR="00F03D39" w:rsidRDefault="00F03D39" w:rsidP="00F03D39"/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F5777C" w:rsidRDefault="00F5777C" w:rsidP="00F5777C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</w:t>
      </w:r>
    </w:p>
    <w:p w:rsidR="00F5777C" w:rsidRDefault="00F5777C" w:rsidP="00F5777C">
      <w:pPr>
        <w:pStyle w:val="Bezproreda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 xml:space="preserve">- </w:t>
      </w:r>
      <w:r>
        <w:rPr>
          <w:b/>
          <w:color w:val="5B9BD5" w:themeColor="accent1"/>
        </w:rPr>
        <w:t>fotografiju riješenoga zadatka iz 7. aktivnosti</w:t>
      </w:r>
    </w:p>
    <w:p w:rsidR="00F5777C" w:rsidRDefault="00F5777C" w:rsidP="00F5777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pisanoga sastavka ili stripa s pokaznim zamjenicama iz 8. aktivnosti. </w:t>
      </w:r>
    </w:p>
    <w:p w:rsidR="00D86217" w:rsidRDefault="00D86217" w:rsidP="00734E4F">
      <w:pPr>
        <w:rPr>
          <w:b/>
          <w:color w:val="0070C0"/>
        </w:rPr>
      </w:pPr>
    </w:p>
    <w:p w:rsidR="00B65979" w:rsidRPr="00B37F71" w:rsidRDefault="00B65979" w:rsidP="00B65979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2D3870" w:rsidRDefault="002D3870" w:rsidP="00B65979"/>
    <w:p w:rsidR="000A5D06" w:rsidRDefault="000A5D06" w:rsidP="00B65979"/>
    <w:p w:rsidR="000A5D06" w:rsidRDefault="000A5D06" w:rsidP="00B65979"/>
    <w:p w:rsidR="00B65979" w:rsidRPr="000A5D06" w:rsidRDefault="00B65979" w:rsidP="00B65979">
      <w:pPr>
        <w:rPr>
          <w:b/>
          <w:color w:val="FF0000"/>
        </w:rPr>
      </w:pPr>
      <w:r w:rsidRPr="000A5D06">
        <w:rPr>
          <w:b/>
          <w:color w:val="FF0000"/>
        </w:rPr>
        <w:lastRenderedPageBreak/>
        <w:t>OPIS AKTIVNOSTI</w:t>
      </w:r>
    </w:p>
    <w:p w:rsidR="000A5D06" w:rsidRPr="000A5D06" w:rsidRDefault="00A821D6" w:rsidP="000A5D06">
      <w:pPr>
        <w:pStyle w:val="Odlomakpopisa"/>
        <w:numPr>
          <w:ilvl w:val="0"/>
          <w:numId w:val="14"/>
        </w:numPr>
        <w:rPr>
          <w:color w:val="FF0000"/>
        </w:rPr>
      </w:pPr>
      <w:r w:rsidRPr="000A5D06">
        <w:rPr>
          <w:b/>
          <w:color w:val="FF0000"/>
        </w:rPr>
        <w:t>a</w:t>
      </w:r>
      <w:r w:rsidR="00CA035B" w:rsidRPr="000A5D06">
        <w:rPr>
          <w:b/>
          <w:color w:val="FF0000"/>
        </w:rPr>
        <w:t>ktivnost –</w:t>
      </w:r>
      <w:r w:rsidR="000A5D06">
        <w:rPr>
          <w:b/>
          <w:color w:val="FF0000"/>
        </w:rPr>
        <w:t xml:space="preserve"> Pokaži što znaš</w:t>
      </w:r>
    </w:p>
    <w:p w:rsidR="000A5D06" w:rsidRDefault="000A5D06" w:rsidP="000A5D06">
      <w:r>
        <w:t>U bilježnicu odgovori na sljedeća pitanja. Pokušaj odgovoriti bez pomoći udžbenika ili bilježnice.</w:t>
      </w:r>
    </w:p>
    <w:p w:rsidR="000A5D06" w:rsidRPr="007014A7" w:rsidRDefault="000A5D06" w:rsidP="000A5D06">
      <w:pPr>
        <w:pStyle w:val="Odlomakpopisa"/>
        <w:numPr>
          <w:ilvl w:val="0"/>
          <w:numId w:val="20"/>
        </w:numPr>
        <w:spacing w:line="276" w:lineRule="auto"/>
        <w:rPr>
          <w:rFonts w:cstheme="minorHAnsi"/>
        </w:rPr>
      </w:pPr>
      <w:r>
        <w:rPr>
          <w:rFonts w:cstheme="minorHAnsi"/>
        </w:rPr>
        <w:t>N</w:t>
      </w:r>
      <w:r w:rsidRPr="007014A7">
        <w:rPr>
          <w:rFonts w:cstheme="minorHAnsi"/>
        </w:rPr>
        <w:t>avedi sve osobne zamjenice u jednini i množini.</w:t>
      </w:r>
    </w:p>
    <w:p w:rsidR="000A5D06" w:rsidRDefault="000A5D06" w:rsidP="000A5D06">
      <w:pPr>
        <w:pStyle w:val="Odlomakpopisa"/>
        <w:numPr>
          <w:ilvl w:val="0"/>
          <w:numId w:val="20"/>
        </w:numPr>
        <w:spacing w:line="276" w:lineRule="auto"/>
        <w:rPr>
          <w:rFonts w:cstheme="minorHAnsi"/>
        </w:rPr>
      </w:pPr>
      <w:r>
        <w:rPr>
          <w:rFonts w:cstheme="minorHAnsi"/>
        </w:rPr>
        <w:t xml:space="preserve">Odredi vrstu zamjenica </w:t>
      </w:r>
      <w:r w:rsidRPr="007014A7">
        <w:rPr>
          <w:rFonts w:cstheme="minorHAnsi"/>
        </w:rPr>
        <w:t>u sljedeć</w:t>
      </w:r>
      <w:r>
        <w:rPr>
          <w:rFonts w:cstheme="minorHAnsi"/>
        </w:rPr>
        <w:t>oj</w:t>
      </w:r>
      <w:r w:rsidRPr="007014A7">
        <w:rPr>
          <w:rFonts w:cstheme="minorHAnsi"/>
        </w:rPr>
        <w:t xml:space="preserve"> rečenic</w:t>
      </w:r>
      <w:r>
        <w:rPr>
          <w:rFonts w:cstheme="minorHAnsi"/>
        </w:rPr>
        <w:t xml:space="preserve">i: </w:t>
      </w:r>
    </w:p>
    <w:p w:rsidR="000A5D06" w:rsidRPr="001C606F" w:rsidRDefault="000A5D06" w:rsidP="000A5D06">
      <w:pPr>
        <w:pStyle w:val="Odlomakpopisa"/>
        <w:spacing w:line="276" w:lineRule="auto"/>
        <w:rPr>
          <w:rFonts w:cstheme="minorHAnsi"/>
          <w:i/>
        </w:rPr>
      </w:pPr>
      <w:r w:rsidRPr="001C606F">
        <w:rPr>
          <w:rFonts w:cstheme="minorHAnsi"/>
          <w:i/>
        </w:rPr>
        <w:t xml:space="preserve">Pokraj </w:t>
      </w:r>
      <w:r w:rsidRPr="001C606F">
        <w:rPr>
          <w:rFonts w:cstheme="minorHAnsi"/>
          <w:b/>
          <w:i/>
        </w:rPr>
        <w:t xml:space="preserve">sebe </w:t>
      </w:r>
      <w:r w:rsidRPr="001C606F">
        <w:rPr>
          <w:rFonts w:cstheme="minorHAnsi"/>
          <w:i/>
        </w:rPr>
        <w:t xml:space="preserve">stavila je mamu, a do </w:t>
      </w:r>
      <w:r w:rsidRPr="001C606F">
        <w:rPr>
          <w:rFonts w:cstheme="minorHAnsi"/>
          <w:b/>
          <w:i/>
        </w:rPr>
        <w:t>nje svojega</w:t>
      </w:r>
      <w:r w:rsidRPr="001C606F">
        <w:rPr>
          <w:rFonts w:cstheme="minorHAnsi"/>
          <w:i/>
        </w:rPr>
        <w:t xml:space="preserve"> sina.</w:t>
      </w:r>
    </w:p>
    <w:p w:rsidR="000A5D06" w:rsidRPr="000A5D06" w:rsidRDefault="000A5D06" w:rsidP="000A5D06">
      <w:pPr>
        <w:pStyle w:val="Odlomakpopisa"/>
        <w:numPr>
          <w:ilvl w:val="0"/>
          <w:numId w:val="20"/>
        </w:numPr>
        <w:spacing w:line="276" w:lineRule="auto"/>
        <w:rPr>
          <w:rFonts w:cstheme="minorHAnsi"/>
        </w:rPr>
      </w:pPr>
      <w:r w:rsidRPr="000A5D06">
        <w:rPr>
          <w:rFonts w:cstheme="minorHAnsi"/>
        </w:rPr>
        <w:t>Što zamjenjuje povratna zamjenica? Navedi primjer.</w:t>
      </w:r>
    </w:p>
    <w:p w:rsidR="000A5D06" w:rsidRPr="007014A7" w:rsidRDefault="000A5D06" w:rsidP="000A5D06">
      <w:pPr>
        <w:pStyle w:val="Odlomakpopisa"/>
        <w:numPr>
          <w:ilvl w:val="0"/>
          <w:numId w:val="20"/>
        </w:numPr>
        <w:spacing w:line="276" w:lineRule="auto"/>
        <w:rPr>
          <w:rFonts w:cstheme="minorHAnsi"/>
        </w:rPr>
      </w:pPr>
      <w:r w:rsidRPr="007014A7">
        <w:rPr>
          <w:rFonts w:cstheme="minorHAnsi"/>
        </w:rPr>
        <w:t>Što zamjenjuju pos</w:t>
      </w:r>
      <w:r>
        <w:rPr>
          <w:rFonts w:cstheme="minorHAnsi"/>
        </w:rPr>
        <w:t>vojne zamjenice, a što povratno-</w:t>
      </w:r>
      <w:r w:rsidRPr="007014A7">
        <w:rPr>
          <w:rFonts w:cstheme="minorHAnsi"/>
        </w:rPr>
        <w:t>posvojna zamjenica?</w:t>
      </w:r>
    </w:p>
    <w:p w:rsidR="00610F9B" w:rsidRPr="001C606F" w:rsidRDefault="000A5D06" w:rsidP="003409A9">
      <w:pPr>
        <w:pStyle w:val="Odlomakpopisa"/>
        <w:numPr>
          <w:ilvl w:val="0"/>
          <w:numId w:val="20"/>
        </w:numPr>
        <w:spacing w:line="276" w:lineRule="auto"/>
        <w:rPr>
          <w:i/>
          <w:color w:val="FF0000"/>
        </w:rPr>
      </w:pPr>
      <w:r w:rsidRPr="000A5D06">
        <w:rPr>
          <w:rFonts w:cstheme="minorHAnsi"/>
        </w:rPr>
        <w:t xml:space="preserve">Odredi vrste zamjenica u sljedećoj rečenici:   </w:t>
      </w:r>
      <w:r w:rsidRPr="001C606F">
        <w:rPr>
          <w:rFonts w:cstheme="minorHAnsi"/>
          <w:i/>
        </w:rPr>
        <w:t xml:space="preserve">Nije </w:t>
      </w:r>
      <w:r w:rsidRPr="001C606F">
        <w:rPr>
          <w:rFonts w:cstheme="minorHAnsi"/>
          <w:b/>
          <w:i/>
        </w:rPr>
        <w:t xml:space="preserve">me </w:t>
      </w:r>
      <w:r w:rsidRPr="001C606F">
        <w:rPr>
          <w:rFonts w:cstheme="minorHAnsi"/>
          <w:i/>
        </w:rPr>
        <w:t xml:space="preserve">briga </w:t>
      </w:r>
      <w:r w:rsidRPr="001C606F">
        <w:rPr>
          <w:rFonts w:cstheme="minorHAnsi"/>
          <w:b/>
          <w:i/>
        </w:rPr>
        <w:t>tko</w:t>
      </w:r>
      <w:r w:rsidRPr="001C606F">
        <w:rPr>
          <w:rFonts w:cstheme="minorHAnsi"/>
          <w:i/>
        </w:rPr>
        <w:t xml:space="preserve"> se s </w:t>
      </w:r>
      <w:r w:rsidRPr="001C606F">
        <w:rPr>
          <w:rFonts w:cstheme="minorHAnsi"/>
          <w:b/>
          <w:i/>
        </w:rPr>
        <w:t xml:space="preserve">kime </w:t>
      </w:r>
      <w:r w:rsidRPr="001C606F">
        <w:rPr>
          <w:rFonts w:cstheme="minorHAnsi"/>
          <w:i/>
        </w:rPr>
        <w:t>viđa.</w:t>
      </w:r>
    </w:p>
    <w:p w:rsidR="000A5D06" w:rsidRDefault="000A5D06" w:rsidP="00610F9B">
      <w:pPr>
        <w:pStyle w:val="Bezproreda"/>
      </w:pPr>
    </w:p>
    <w:p w:rsidR="00B338A0" w:rsidRDefault="00B338A0" w:rsidP="00610F9B">
      <w:pPr>
        <w:pStyle w:val="Bezproreda"/>
      </w:pPr>
      <w:r>
        <w:t xml:space="preserve">Na e-sferi, u rubrici </w:t>
      </w:r>
      <w:r>
        <w:rPr>
          <w:i/>
        </w:rPr>
        <w:t xml:space="preserve">Čitam i pišem, </w:t>
      </w:r>
      <w:r>
        <w:t xml:space="preserve">odigraj digitalnu igru </w:t>
      </w:r>
      <w:r>
        <w:rPr>
          <w:i/>
        </w:rPr>
        <w:t xml:space="preserve">Vrste zamjenica </w:t>
      </w:r>
      <w:r>
        <w:t>i odredi kojoj vrsti pripadaju istaknute zamjenice.</w:t>
      </w:r>
    </w:p>
    <w:p w:rsidR="00B338A0" w:rsidRDefault="00B338A0" w:rsidP="00610F9B">
      <w:pPr>
        <w:pStyle w:val="Bezproreda"/>
      </w:pPr>
    </w:p>
    <w:p w:rsidR="00B338A0" w:rsidRPr="00B338A0" w:rsidRDefault="00B338A0" w:rsidP="00610F9B">
      <w:pPr>
        <w:pStyle w:val="Bezproreda"/>
      </w:pPr>
    </w:p>
    <w:p w:rsidR="000A5D06" w:rsidRPr="009954B0" w:rsidRDefault="009954B0" w:rsidP="009954B0">
      <w:pPr>
        <w:pStyle w:val="Bezproreda"/>
        <w:numPr>
          <w:ilvl w:val="0"/>
          <w:numId w:val="14"/>
        </w:numPr>
        <w:rPr>
          <w:b/>
          <w:color w:val="FF0000"/>
        </w:rPr>
      </w:pPr>
      <w:r w:rsidRPr="009954B0">
        <w:rPr>
          <w:b/>
          <w:color w:val="FF0000"/>
        </w:rPr>
        <w:t>aktivnost – Novi televizor</w:t>
      </w:r>
    </w:p>
    <w:p w:rsidR="000A5D06" w:rsidRDefault="000A5D06" w:rsidP="00610F9B">
      <w:pPr>
        <w:pStyle w:val="Bezproreda"/>
      </w:pPr>
    </w:p>
    <w:p w:rsidR="000A5D06" w:rsidRDefault="000A5D06" w:rsidP="00610F9B">
      <w:pPr>
        <w:pStyle w:val="Bezproreda"/>
      </w:pPr>
    </w:p>
    <w:p w:rsidR="009954B0" w:rsidRDefault="009954B0" w:rsidP="009954B0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U udžbeniku </w:t>
      </w:r>
      <w:r>
        <w:rPr>
          <w:rFonts w:cstheme="minorHAnsi"/>
          <w:i/>
        </w:rPr>
        <w:t xml:space="preserve">Naš hrvatski 6, </w:t>
      </w:r>
      <w:r w:rsidR="001C606F">
        <w:rPr>
          <w:rFonts w:cstheme="minorHAnsi"/>
        </w:rPr>
        <w:t xml:space="preserve">na stranici 31. i </w:t>
      </w:r>
      <w:r>
        <w:rPr>
          <w:rFonts w:cstheme="minorHAnsi"/>
        </w:rPr>
        <w:t xml:space="preserve">32., pročitaj tekst </w:t>
      </w:r>
      <w:r w:rsidRPr="007014A7">
        <w:rPr>
          <w:rFonts w:cstheme="minorHAnsi"/>
          <w:i/>
        </w:rPr>
        <w:t>Novi televizor.</w:t>
      </w:r>
      <w:r w:rsidRPr="007014A7">
        <w:t xml:space="preserve"> </w:t>
      </w:r>
      <w:r w:rsidRPr="007014A7">
        <w:rPr>
          <w:rFonts w:cstheme="minorHAnsi"/>
        </w:rPr>
        <w:t xml:space="preserve">Nakon čitanja </w:t>
      </w:r>
      <w:r>
        <w:rPr>
          <w:rFonts w:cstheme="minorHAnsi"/>
        </w:rPr>
        <w:t xml:space="preserve">pročitaj pitanja ispod teksta i odgovori na njih u bilježnicu. </w:t>
      </w:r>
    </w:p>
    <w:p w:rsidR="009954B0" w:rsidRDefault="00AA2024" w:rsidP="009954B0">
      <w:pPr>
        <w:spacing w:line="276" w:lineRule="auto"/>
        <w:rPr>
          <w:rFonts w:cstheme="minorHAnsi"/>
        </w:rPr>
      </w:pPr>
      <w:r w:rsidRPr="00AA2024">
        <w:rPr>
          <w:rFonts w:cstheme="minorHAnsi"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7588766B" wp14:editId="0F33DDB6">
            <wp:simplePos x="0" y="0"/>
            <wp:positionH relativeFrom="column">
              <wp:posOffset>1256665</wp:posOffset>
            </wp:positionH>
            <wp:positionV relativeFrom="paragraph">
              <wp:posOffset>231775</wp:posOffset>
            </wp:positionV>
            <wp:extent cx="2944734" cy="1684020"/>
            <wp:effectExtent l="0" t="0" r="8255" b="0"/>
            <wp:wrapNone/>
            <wp:docPr id="17" name="Slika 17" descr="C:\Users\Nastavnik\Downloads\hiclipart.com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hiclipart.com (6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34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4B0">
        <w:rPr>
          <w:rFonts w:cstheme="minorHAnsi"/>
        </w:rPr>
        <w:t xml:space="preserve">Zatim još jednom pročitaj tekst </w:t>
      </w:r>
      <w:r w:rsidR="009954B0">
        <w:rPr>
          <w:rFonts w:cstheme="minorHAnsi"/>
          <w:i/>
        </w:rPr>
        <w:t xml:space="preserve">Novi televizor </w:t>
      </w:r>
      <w:r w:rsidR="009954B0">
        <w:rPr>
          <w:rFonts w:cstheme="minorHAnsi"/>
        </w:rPr>
        <w:t xml:space="preserve">i u bilježnicu prepiši </w:t>
      </w:r>
      <w:r w:rsidR="009954B0" w:rsidRPr="007014A7">
        <w:rPr>
          <w:rFonts w:cstheme="minorHAnsi"/>
        </w:rPr>
        <w:t>samo označene riječi</w:t>
      </w:r>
      <w:r w:rsidR="009954B0">
        <w:rPr>
          <w:rFonts w:cstheme="minorHAnsi"/>
        </w:rPr>
        <w:t xml:space="preserve">. Što te riječi kazuju? Opiši svojim riječima. </w:t>
      </w:r>
    </w:p>
    <w:p w:rsidR="009954B0" w:rsidRDefault="009954B0" w:rsidP="009954B0">
      <w:pPr>
        <w:spacing w:line="276" w:lineRule="auto"/>
        <w:rPr>
          <w:rFonts w:cstheme="minorHAnsi"/>
        </w:rPr>
      </w:pPr>
    </w:p>
    <w:p w:rsidR="00AA2024" w:rsidRDefault="00AA2024" w:rsidP="00AA2024">
      <w:pPr>
        <w:spacing w:line="276" w:lineRule="auto"/>
        <w:jc w:val="center"/>
        <w:rPr>
          <w:rFonts w:cstheme="minorHAnsi"/>
        </w:rPr>
      </w:pPr>
    </w:p>
    <w:p w:rsidR="00AA2024" w:rsidRDefault="00AA2024" w:rsidP="009954B0">
      <w:pPr>
        <w:spacing w:line="276" w:lineRule="auto"/>
        <w:rPr>
          <w:rFonts w:cstheme="minorHAnsi"/>
        </w:rPr>
      </w:pPr>
    </w:p>
    <w:p w:rsidR="00AA2024" w:rsidRDefault="00AA2024" w:rsidP="009954B0">
      <w:pPr>
        <w:spacing w:line="276" w:lineRule="auto"/>
        <w:rPr>
          <w:rFonts w:cstheme="minorHAnsi"/>
        </w:rPr>
      </w:pPr>
    </w:p>
    <w:p w:rsidR="00AA2024" w:rsidRDefault="00AA2024" w:rsidP="009954B0">
      <w:pPr>
        <w:spacing w:line="276" w:lineRule="auto"/>
        <w:rPr>
          <w:rFonts w:cstheme="minorHAnsi"/>
        </w:rPr>
      </w:pPr>
    </w:p>
    <w:p w:rsidR="00AA2024" w:rsidRDefault="00AA2024" w:rsidP="009954B0">
      <w:pPr>
        <w:spacing w:line="276" w:lineRule="auto"/>
        <w:rPr>
          <w:rFonts w:cstheme="minorHAnsi"/>
        </w:rPr>
      </w:pPr>
    </w:p>
    <w:p w:rsidR="00AA2024" w:rsidRDefault="00AA2024" w:rsidP="009954B0">
      <w:pPr>
        <w:spacing w:line="276" w:lineRule="auto"/>
        <w:rPr>
          <w:rFonts w:cstheme="minorHAnsi"/>
        </w:rPr>
      </w:pPr>
    </w:p>
    <w:p w:rsidR="009954B0" w:rsidRPr="00B338A0" w:rsidRDefault="00B338A0" w:rsidP="009954B0">
      <w:pPr>
        <w:pStyle w:val="Odlomakpopisa"/>
        <w:numPr>
          <w:ilvl w:val="0"/>
          <w:numId w:val="14"/>
        </w:numPr>
        <w:spacing w:line="276" w:lineRule="auto"/>
        <w:rPr>
          <w:rFonts w:cstheme="minorHAnsi"/>
          <w:b/>
          <w:color w:val="FF0000"/>
        </w:rPr>
      </w:pPr>
      <w:r w:rsidRPr="00B338A0">
        <w:rPr>
          <w:rFonts w:cstheme="minorHAnsi"/>
          <w:b/>
          <w:color w:val="FF0000"/>
        </w:rPr>
        <w:t>a</w:t>
      </w:r>
      <w:r w:rsidR="009954B0" w:rsidRPr="00B338A0">
        <w:rPr>
          <w:rFonts w:cstheme="minorHAnsi"/>
          <w:b/>
          <w:color w:val="FF0000"/>
        </w:rPr>
        <w:t>ktivnost – Čitanje i bilježenje</w:t>
      </w:r>
    </w:p>
    <w:p w:rsidR="009954B0" w:rsidRDefault="009954B0" w:rsidP="00B338A0">
      <w:pPr>
        <w:spacing w:line="276" w:lineRule="auto"/>
      </w:pPr>
      <w:r>
        <w:t xml:space="preserve">U udžbeniku </w:t>
      </w:r>
      <w:r>
        <w:rPr>
          <w:i/>
        </w:rPr>
        <w:t xml:space="preserve">Naš hrvatski 6 </w:t>
      </w:r>
      <w:r>
        <w:t xml:space="preserve">(str. </w:t>
      </w:r>
      <w:r w:rsidRPr="007014A7">
        <w:t xml:space="preserve">32., 33. i 34.) </w:t>
      </w:r>
      <w:r>
        <w:t xml:space="preserve">pročitaj tekst o pokaznim zamjenicama i u bilježnicu zapiši bilješke u tablicu s tri stupca: ono što znam, ono što je </w:t>
      </w:r>
      <w:r w:rsidR="00B338A0">
        <w:t xml:space="preserve">novo i </w:t>
      </w:r>
      <w:r>
        <w:t>ono što me zbunjuje</w:t>
      </w:r>
      <w:r w:rsidR="00B338A0">
        <w:t>.</w:t>
      </w:r>
    </w:p>
    <w:tbl>
      <w:tblPr>
        <w:tblStyle w:val="Reetkatablice"/>
        <w:tblpPr w:leftFromText="180" w:rightFromText="180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2410"/>
        <w:gridCol w:w="2584"/>
        <w:gridCol w:w="3235"/>
      </w:tblGrid>
      <w:tr w:rsidR="00B338A0" w:rsidRPr="007014A7" w:rsidTr="00B338A0">
        <w:tc>
          <w:tcPr>
            <w:tcW w:w="2410" w:type="dxa"/>
          </w:tcPr>
          <w:p w:rsidR="00B338A0" w:rsidRPr="007014A7" w:rsidRDefault="00B338A0" w:rsidP="00B338A0">
            <w:pPr>
              <w:pStyle w:val="Bezproreda"/>
              <w:spacing w:before="120" w:after="120" w:line="276" w:lineRule="auto"/>
            </w:pPr>
            <w:r w:rsidRPr="007014A7">
              <w:rPr>
                <w:rFonts w:cstheme="minorHAnsi"/>
              </w:rPr>
              <w:t>√   ZNAM</w:t>
            </w:r>
          </w:p>
        </w:tc>
        <w:tc>
          <w:tcPr>
            <w:tcW w:w="2584" w:type="dxa"/>
          </w:tcPr>
          <w:p w:rsidR="00B338A0" w:rsidRPr="007014A7" w:rsidRDefault="00B338A0" w:rsidP="00B338A0">
            <w:pPr>
              <w:pStyle w:val="Bezproreda"/>
              <w:spacing w:before="120" w:after="120" w:line="276" w:lineRule="auto"/>
            </w:pPr>
            <w:r w:rsidRPr="007014A7">
              <w:t>+  NOVO</w:t>
            </w:r>
          </w:p>
        </w:tc>
        <w:tc>
          <w:tcPr>
            <w:tcW w:w="3235" w:type="dxa"/>
          </w:tcPr>
          <w:p w:rsidR="00B338A0" w:rsidRPr="007014A7" w:rsidRDefault="00B338A0" w:rsidP="00B338A0">
            <w:pPr>
              <w:pStyle w:val="Bezproreda"/>
              <w:spacing w:before="120" w:after="120" w:line="276" w:lineRule="auto"/>
            </w:pPr>
            <w:r w:rsidRPr="007014A7">
              <w:t>? NEJASNO/ZBUNJUJE ME</w:t>
            </w:r>
          </w:p>
        </w:tc>
      </w:tr>
      <w:tr w:rsidR="00B338A0" w:rsidRPr="007014A7" w:rsidTr="00B338A0">
        <w:tc>
          <w:tcPr>
            <w:tcW w:w="2410" w:type="dxa"/>
          </w:tcPr>
          <w:p w:rsidR="00B338A0" w:rsidRPr="007014A7" w:rsidRDefault="00B338A0" w:rsidP="00B338A0">
            <w:pPr>
              <w:pStyle w:val="Bezproreda"/>
              <w:spacing w:before="120" w:after="120" w:line="276" w:lineRule="auto"/>
            </w:pPr>
          </w:p>
        </w:tc>
        <w:tc>
          <w:tcPr>
            <w:tcW w:w="2584" w:type="dxa"/>
          </w:tcPr>
          <w:p w:rsidR="00B338A0" w:rsidRPr="007014A7" w:rsidRDefault="00B338A0" w:rsidP="00B338A0">
            <w:pPr>
              <w:pStyle w:val="Bezproreda"/>
              <w:spacing w:before="120" w:after="120" w:line="276" w:lineRule="auto"/>
            </w:pPr>
          </w:p>
        </w:tc>
        <w:tc>
          <w:tcPr>
            <w:tcW w:w="3235" w:type="dxa"/>
          </w:tcPr>
          <w:p w:rsidR="00B338A0" w:rsidRPr="007014A7" w:rsidRDefault="00B338A0" w:rsidP="00B338A0">
            <w:pPr>
              <w:pStyle w:val="Bezproreda"/>
              <w:spacing w:before="120" w:after="120" w:line="276" w:lineRule="auto"/>
            </w:pPr>
          </w:p>
        </w:tc>
      </w:tr>
    </w:tbl>
    <w:p w:rsidR="00B338A0" w:rsidRDefault="00B338A0" w:rsidP="00B338A0">
      <w:pPr>
        <w:pStyle w:val="Bezproreda"/>
        <w:spacing w:before="120" w:after="120" w:line="276" w:lineRule="auto"/>
      </w:pPr>
    </w:p>
    <w:p w:rsidR="00B338A0" w:rsidRDefault="00B338A0" w:rsidP="00B338A0">
      <w:pPr>
        <w:pStyle w:val="Bezproreda"/>
        <w:spacing w:before="120" w:after="120" w:line="276" w:lineRule="auto"/>
      </w:pPr>
      <w:r>
        <w:lastRenderedPageBreak/>
        <w:t xml:space="preserve">Nakon završetka rada na svim aktivnostima na kraju udžbeničke jedinice, ako ti još uvijek nije jasno i ako te još uvijek zbunjuju bilješke u trećem stupcu, ta pitanja postavi svojoj učiteljici/učitelju na dogovorenom virtualnom mjestu. </w:t>
      </w:r>
    </w:p>
    <w:p w:rsidR="00B338A0" w:rsidRDefault="009B2357" w:rsidP="00B338A0">
      <w:pPr>
        <w:pStyle w:val="Bezproreda"/>
        <w:spacing w:before="120" w:after="120" w:line="276" w:lineRule="auto"/>
      </w:pPr>
      <w:r w:rsidRPr="009B2357">
        <w:rPr>
          <w:lang w:val="en-US"/>
        </w:rPr>
        <w:drawing>
          <wp:anchor distT="0" distB="0" distL="114300" distR="114300" simplePos="0" relativeHeight="251677696" behindDoc="1" locked="0" layoutInCell="1" allowOverlap="1" wp14:anchorId="13E3BE72" wp14:editId="230DE811">
            <wp:simplePos x="0" y="0"/>
            <wp:positionH relativeFrom="margin">
              <wp:posOffset>4944745</wp:posOffset>
            </wp:positionH>
            <wp:positionV relativeFrom="paragraph">
              <wp:posOffset>66040</wp:posOffset>
            </wp:positionV>
            <wp:extent cx="1501140" cy="1917899"/>
            <wp:effectExtent l="0" t="0" r="3810" b="6350"/>
            <wp:wrapNone/>
            <wp:docPr id="18" name="Slika 18" descr="C:\Users\Nastavnik\Downloads\hiclipart.com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hiclipart.com (6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8A0" w:rsidRPr="00B338A0" w:rsidRDefault="00B338A0" w:rsidP="00B338A0">
      <w:pPr>
        <w:pStyle w:val="Bezproreda"/>
        <w:numPr>
          <w:ilvl w:val="0"/>
          <w:numId w:val="14"/>
        </w:numPr>
        <w:spacing w:before="120" w:after="120" w:line="276" w:lineRule="auto"/>
        <w:rPr>
          <w:b/>
          <w:color w:val="FF0000"/>
        </w:rPr>
      </w:pPr>
      <w:r>
        <w:rPr>
          <w:b/>
          <w:color w:val="FF0000"/>
        </w:rPr>
        <w:t>a</w:t>
      </w:r>
      <w:r w:rsidRPr="00B338A0">
        <w:rPr>
          <w:b/>
          <w:color w:val="FF0000"/>
        </w:rPr>
        <w:t>ktivnost – Slušaj i ponovi</w:t>
      </w:r>
    </w:p>
    <w:p w:rsidR="00B338A0" w:rsidRPr="007014A7" w:rsidRDefault="00B338A0" w:rsidP="00B338A0">
      <w:pPr>
        <w:spacing w:line="276" w:lineRule="auto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</w:t>
      </w:r>
      <w:r w:rsidRPr="007014A7">
        <w:t>audiosažetak o pokaznim zamjenic</w:t>
      </w:r>
      <w:r w:rsidR="001C606F">
        <w:t xml:space="preserve">ama, a zatim samostalno ponovi </w:t>
      </w:r>
      <w:r>
        <w:t xml:space="preserve"> gradivo</w:t>
      </w:r>
      <w:r w:rsidRPr="007014A7">
        <w:t xml:space="preserve"> </w:t>
      </w:r>
      <w:r>
        <w:t xml:space="preserve">služeći se svojom tablicom iz prethodne aktivnosti. </w:t>
      </w:r>
    </w:p>
    <w:p w:rsidR="00B338A0" w:rsidRDefault="00B338A0" w:rsidP="00B338A0">
      <w:pPr>
        <w:pStyle w:val="Bezproreda"/>
        <w:spacing w:before="120" w:after="120" w:line="276" w:lineRule="auto"/>
      </w:pPr>
    </w:p>
    <w:p w:rsidR="009B2357" w:rsidRDefault="009B2357" w:rsidP="00B338A0">
      <w:pPr>
        <w:pStyle w:val="Bezproreda"/>
        <w:spacing w:before="120" w:after="120" w:line="276" w:lineRule="auto"/>
      </w:pPr>
    </w:p>
    <w:p w:rsidR="00B338A0" w:rsidRPr="00B338A0" w:rsidRDefault="00B338A0" w:rsidP="00B338A0">
      <w:pPr>
        <w:pStyle w:val="Bezproreda"/>
        <w:numPr>
          <w:ilvl w:val="0"/>
          <w:numId w:val="14"/>
        </w:numPr>
        <w:spacing w:before="120" w:after="120" w:line="276" w:lineRule="auto"/>
        <w:rPr>
          <w:b/>
          <w:color w:val="FF0000"/>
        </w:rPr>
      </w:pPr>
      <w:r w:rsidRPr="00B338A0">
        <w:rPr>
          <w:b/>
          <w:color w:val="FF0000"/>
        </w:rPr>
        <w:t xml:space="preserve">aktivnost </w:t>
      </w:r>
      <w:r>
        <w:rPr>
          <w:b/>
          <w:color w:val="FF0000"/>
        </w:rPr>
        <w:t>–</w:t>
      </w:r>
      <w:r w:rsidRPr="00B338A0">
        <w:rPr>
          <w:b/>
          <w:color w:val="FF0000"/>
        </w:rPr>
        <w:t xml:space="preserve"> </w:t>
      </w:r>
      <w:r>
        <w:rPr>
          <w:b/>
          <w:color w:val="FF0000"/>
        </w:rPr>
        <w:t>Važna obavijest!</w:t>
      </w:r>
    </w:p>
    <w:p w:rsidR="00B338A0" w:rsidRPr="00B338A0" w:rsidRDefault="00B338A0" w:rsidP="00B338A0">
      <w:r w:rsidRPr="00B338A0">
        <w:t>Zamisli da si na internetu naišao/naišla na ovakvu obavijest:</w:t>
      </w:r>
    </w:p>
    <w:p w:rsidR="00B338A0" w:rsidRPr="00B338A0" w:rsidRDefault="00B64D8A" w:rsidP="00B338A0">
      <w:hyperlink r:id="rId13" w:history="1">
        <w:r w:rsidR="00B338A0" w:rsidRPr="00B338A0">
          <w:rPr>
            <w:rStyle w:val="Hiperveza"/>
          </w:rPr>
          <w:t>http://www.ledo.hr/hr/novosti/sve-novosti/obavijest-o-povlacenju-proizvoda</w:t>
        </w:r>
      </w:hyperlink>
    </w:p>
    <w:p w:rsidR="00B338A0" w:rsidRPr="00B338A0" w:rsidRDefault="00B338A0" w:rsidP="00B338A0">
      <w:r w:rsidRPr="00B338A0">
        <w:t xml:space="preserve">Otvori poveznicu uz pomoć preglednika. Na stranici pronađi </w:t>
      </w:r>
      <w:r>
        <w:t xml:space="preserve">poveznicu </w:t>
      </w:r>
      <w:r w:rsidRPr="00B338A0">
        <w:t xml:space="preserve">koja će te odvesti do obavijesti  koju želiš vidjeti. </w:t>
      </w:r>
    </w:p>
    <w:p w:rsidR="00B338A0" w:rsidRPr="00B338A0" w:rsidRDefault="00B338A0" w:rsidP="00B338A0">
      <w:r w:rsidRPr="00B338A0">
        <w:t>Pročitaj o</w:t>
      </w:r>
      <w:r>
        <w:t xml:space="preserve">bavijest pa odgovori na pitanja u bilježnicu. Ne moraš prepisivati pitanja, samo napiši odgovore. </w:t>
      </w:r>
    </w:p>
    <w:p w:rsidR="00B338A0" w:rsidRDefault="00B338A0" w:rsidP="00B338A0">
      <w:pPr>
        <w:pStyle w:val="Bezproreda"/>
      </w:pPr>
      <w:r>
        <w:t xml:space="preserve">1. Koja je svrha </w:t>
      </w:r>
      <w:r>
        <w:rPr>
          <w:b/>
        </w:rPr>
        <w:t>ove</w:t>
      </w:r>
      <w:r>
        <w:t xml:space="preserve"> obavijesti?</w:t>
      </w:r>
    </w:p>
    <w:p w:rsidR="00B338A0" w:rsidRDefault="00B338A0" w:rsidP="00B338A0">
      <w:pPr>
        <w:pStyle w:val="Bezproreda"/>
      </w:pPr>
      <w:r>
        <w:t xml:space="preserve">A </w:t>
      </w:r>
      <w:r>
        <w:tab/>
        <w:t>Obavijestiti kupce tko je zaslužan za stavljanje proizvoda na tržište.</w:t>
      </w:r>
    </w:p>
    <w:p w:rsidR="00B338A0" w:rsidRDefault="00B338A0" w:rsidP="00B338A0">
      <w:pPr>
        <w:pStyle w:val="Bezproreda"/>
      </w:pPr>
      <w:r>
        <w:t>B</w:t>
      </w:r>
      <w:r>
        <w:tab/>
        <w:t xml:space="preserve">Upozoriti na štetnost velike koncentracije sulfita. </w:t>
      </w:r>
    </w:p>
    <w:p w:rsidR="00B338A0" w:rsidRDefault="00B338A0" w:rsidP="00B338A0">
      <w:pPr>
        <w:pStyle w:val="Bezproreda"/>
      </w:pPr>
      <w:r>
        <w:t>C</w:t>
      </w:r>
      <w:r>
        <w:tab/>
        <w:t>Reklamirati smrznute proizvode firme.</w:t>
      </w:r>
    </w:p>
    <w:p w:rsidR="00B338A0" w:rsidRDefault="00B338A0" w:rsidP="00B338A0">
      <w:pPr>
        <w:pStyle w:val="Bezproreda"/>
      </w:pPr>
      <w:r>
        <w:t>D</w:t>
      </w:r>
      <w:r>
        <w:tab/>
        <w:t>Obavijestiti kupce o mogućnosti povrata kupljenog proizvoda.</w:t>
      </w:r>
    </w:p>
    <w:p w:rsidR="00B338A0" w:rsidRDefault="00B338A0" w:rsidP="00B338A0">
      <w:pPr>
        <w:pStyle w:val="Bezproreda"/>
      </w:pPr>
    </w:p>
    <w:p w:rsidR="00B338A0" w:rsidRDefault="00B338A0" w:rsidP="00B338A0">
      <w:pPr>
        <w:pStyle w:val="Bezproreda"/>
      </w:pPr>
      <w:r>
        <w:t>2. Zašto je poseban naglasak stavljen na rok upotrebe proizvoda?</w:t>
      </w:r>
    </w:p>
    <w:p w:rsidR="00B338A0" w:rsidRDefault="00B338A0" w:rsidP="00B338A0">
      <w:pPr>
        <w:pStyle w:val="Bezproreda"/>
      </w:pPr>
    </w:p>
    <w:p w:rsidR="00B338A0" w:rsidRDefault="00B338A0" w:rsidP="00B338A0">
      <w:pPr>
        <w:pStyle w:val="Bezproreda"/>
      </w:pPr>
      <w:r>
        <w:t xml:space="preserve">3. Što bi učinio/učinila da si ti kupio/kupila ovaj smrznuti proizvod? Iskoristi informacije iz teksta da obrazložiš svoj odgovor. </w:t>
      </w:r>
    </w:p>
    <w:p w:rsidR="00B338A0" w:rsidRDefault="00B338A0" w:rsidP="00B338A0">
      <w:pPr>
        <w:pStyle w:val="Bezproreda"/>
      </w:pPr>
    </w:p>
    <w:p w:rsidR="00B338A0" w:rsidRDefault="00B338A0" w:rsidP="00B338A0">
      <w:pPr>
        <w:pStyle w:val="Bezproreda"/>
      </w:pPr>
      <w:r>
        <w:t xml:space="preserve">4. Kako </w:t>
      </w:r>
      <w:r>
        <w:rPr>
          <w:b/>
        </w:rPr>
        <w:t>ova</w:t>
      </w:r>
      <w:r>
        <w:t xml:space="preserve"> obavijest utječe na tvoj odnos prema proizvođaču (povjerenje u kvalitetu proizvoda, kupo</w:t>
      </w:r>
      <w:r w:rsidR="00D30E36">
        <w:t>vanje proizvoda te marke i sl.)?</w:t>
      </w:r>
    </w:p>
    <w:p w:rsidR="00B338A0" w:rsidRDefault="00B338A0" w:rsidP="00B338A0">
      <w:pPr>
        <w:pStyle w:val="Bezproreda"/>
      </w:pPr>
    </w:p>
    <w:p w:rsidR="00B338A0" w:rsidRDefault="00B338A0" w:rsidP="00B338A0">
      <w:pPr>
        <w:pStyle w:val="Bezproreda"/>
      </w:pPr>
      <w:r>
        <w:t xml:space="preserve">5. Na kojim bi mjestima očekivao </w:t>
      </w:r>
      <w:r>
        <w:rPr>
          <w:b/>
        </w:rPr>
        <w:t>ovakvu</w:t>
      </w:r>
      <w:r>
        <w:t xml:space="preserve"> obavijest? Treba li ona biti vrlo istaknuta ili ne toliko?</w:t>
      </w:r>
    </w:p>
    <w:p w:rsidR="00B338A0" w:rsidRDefault="00B338A0" w:rsidP="00B338A0">
      <w:pPr>
        <w:pStyle w:val="Bezproreda"/>
      </w:pPr>
    </w:p>
    <w:p w:rsidR="00B338A0" w:rsidRDefault="00B338A0" w:rsidP="00B338A0">
      <w:pPr>
        <w:pStyle w:val="Bezproreda"/>
      </w:pPr>
      <w:r>
        <w:t>6. Obrati pažnju na istaknute riječi u prijašnjim zadatcima. O kakvim se riječima radi? Što one kazuju? Pokušaj pronaći primjere tih riječi u tekstu obavijesti.</w:t>
      </w:r>
    </w:p>
    <w:p w:rsidR="009954B0" w:rsidRDefault="009954B0" w:rsidP="009954B0">
      <w:pPr>
        <w:spacing w:line="276" w:lineRule="auto"/>
        <w:rPr>
          <w:rFonts w:cstheme="minorHAnsi"/>
        </w:rPr>
      </w:pPr>
    </w:p>
    <w:p w:rsidR="00727E42" w:rsidRPr="009954B0" w:rsidRDefault="00727E42" w:rsidP="009954B0">
      <w:pPr>
        <w:spacing w:line="276" w:lineRule="auto"/>
        <w:rPr>
          <w:rFonts w:cstheme="minorHAnsi"/>
        </w:rPr>
      </w:pPr>
    </w:p>
    <w:p w:rsidR="009D0906" w:rsidRPr="009D0906" w:rsidRDefault="009D0906" w:rsidP="009D0906">
      <w:pPr>
        <w:spacing w:line="276" w:lineRule="auto"/>
        <w:ind w:left="708"/>
        <w:rPr>
          <w:b/>
          <w:color w:val="FF0000"/>
        </w:rPr>
      </w:pPr>
      <w:r w:rsidRPr="009D0906">
        <w:rPr>
          <w:b/>
          <w:color w:val="FF0000"/>
        </w:rPr>
        <w:t>6. aktivnost – Utvrdi znanje o pokaznim zamjenicama</w:t>
      </w:r>
    </w:p>
    <w:p w:rsidR="009D0906" w:rsidRPr="007014A7" w:rsidRDefault="009D0906" w:rsidP="009D0906">
      <w:pPr>
        <w:spacing w:line="276" w:lineRule="auto"/>
      </w:pPr>
      <w:r>
        <w:t xml:space="preserve">Riješi </w:t>
      </w:r>
      <w:r w:rsidRPr="007014A7">
        <w:t xml:space="preserve">zadatke u kojima </w:t>
      </w:r>
      <w:r>
        <w:t xml:space="preserve">trebaš prepoznati </w:t>
      </w:r>
      <w:r w:rsidRPr="007014A7">
        <w:t>pokazne zamjenice i odnos govorne, sugovorne i negovorne osobe – digitalna igra</w:t>
      </w:r>
      <w:r>
        <w:t xml:space="preserve"> na e-sferi u rubrici</w:t>
      </w:r>
      <w:r w:rsidRPr="009D0906">
        <w:rPr>
          <w:i/>
        </w:rPr>
        <w:t xml:space="preserve"> Ponavljam</w:t>
      </w:r>
      <w:r w:rsidRPr="007014A7">
        <w:t>.</w:t>
      </w:r>
    </w:p>
    <w:p w:rsidR="009D0906" w:rsidRDefault="009D0906" w:rsidP="009D0906">
      <w:pPr>
        <w:spacing w:line="276" w:lineRule="auto"/>
      </w:pPr>
      <w:r>
        <w:t xml:space="preserve">U istoj rubrici odigraj digitalnu igru spajanja </w:t>
      </w:r>
      <w:r w:rsidRPr="007014A7">
        <w:t>pokazne zamjenice s gramatičkim k</w:t>
      </w:r>
      <w:r>
        <w:t xml:space="preserve">ategorijama. </w:t>
      </w:r>
    </w:p>
    <w:p w:rsidR="009D0906" w:rsidRDefault="009D0906" w:rsidP="009D0906">
      <w:pPr>
        <w:spacing w:line="276" w:lineRule="auto"/>
      </w:pPr>
      <w:r>
        <w:lastRenderedPageBreak/>
        <w:t xml:space="preserve">U rubrici </w:t>
      </w:r>
      <w:r>
        <w:rPr>
          <w:i/>
        </w:rPr>
        <w:t xml:space="preserve">Provjeravam što znam </w:t>
      </w:r>
      <w:r>
        <w:t>odigraj dvije digitalne igre usustavljivanja zamjenica. Jesi li zadovoljna/zadovoljan rezultatima?</w:t>
      </w:r>
    </w:p>
    <w:p w:rsidR="009D0906" w:rsidRDefault="009D0906" w:rsidP="009D0906">
      <w:pPr>
        <w:spacing w:line="276" w:lineRule="auto"/>
      </w:pPr>
    </w:p>
    <w:p w:rsidR="009D0906" w:rsidRPr="009D0906" w:rsidRDefault="009D0906" w:rsidP="009D0906">
      <w:pPr>
        <w:pStyle w:val="Odlomakpopisa"/>
        <w:numPr>
          <w:ilvl w:val="0"/>
          <w:numId w:val="27"/>
        </w:numPr>
        <w:spacing w:line="276" w:lineRule="auto"/>
        <w:rPr>
          <w:b/>
          <w:color w:val="FF0000"/>
        </w:rPr>
      </w:pPr>
      <w:r w:rsidRPr="009D0906">
        <w:rPr>
          <w:b/>
          <w:color w:val="FF0000"/>
        </w:rPr>
        <w:t>aktivnost – Pokazne zamjenice ili?</w:t>
      </w:r>
    </w:p>
    <w:p w:rsidR="009D0906" w:rsidRPr="009D0906" w:rsidRDefault="009D0906" w:rsidP="009D0906">
      <w:r w:rsidRPr="009D0906">
        <w:t xml:space="preserve">U bilježnicu prepiši rečenice i odredi vrstu riječi podcrtanim riječima. </w:t>
      </w:r>
    </w:p>
    <w:p w:rsidR="009D0906" w:rsidRPr="0007336F" w:rsidRDefault="009D0906" w:rsidP="00D30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D7912">
        <w:t xml:space="preserve">a) </w:t>
      </w:r>
      <w:r w:rsidRPr="006D7912">
        <w:rPr>
          <w:u w:val="single"/>
        </w:rPr>
        <w:t>Tu</w:t>
      </w:r>
      <w:r w:rsidRPr="0007336F">
        <w:t xml:space="preserve"> sam knjigu pronašao </w:t>
      </w:r>
      <w:r w:rsidRPr="0007336F">
        <w:rPr>
          <w:u w:val="single"/>
        </w:rPr>
        <w:t>tu</w:t>
      </w:r>
      <w:r w:rsidRPr="0007336F">
        <w:t xml:space="preserve"> na stolu. </w:t>
      </w:r>
    </w:p>
    <w:p w:rsidR="009D0906" w:rsidRDefault="009D0906" w:rsidP="00D30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______________</w:t>
      </w:r>
      <w:r>
        <w:tab/>
        <w:t>_________________</w:t>
      </w:r>
    </w:p>
    <w:p w:rsidR="009D0906" w:rsidRDefault="009D0906" w:rsidP="00D30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b) </w:t>
      </w:r>
      <w:r w:rsidRPr="006D7912">
        <w:rPr>
          <w:u w:val="single"/>
        </w:rPr>
        <w:t>Ovoliko</w:t>
      </w:r>
      <w:r>
        <w:t xml:space="preserve"> se već dugo nismo naradili s </w:t>
      </w:r>
      <w:r w:rsidRPr="006D7912">
        <w:rPr>
          <w:u w:val="single"/>
        </w:rPr>
        <w:t>ovoliko</w:t>
      </w:r>
      <w:r>
        <w:t xml:space="preserve"> djece. </w:t>
      </w:r>
    </w:p>
    <w:p w:rsidR="009D0906" w:rsidRDefault="009D0906" w:rsidP="00D30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________________</w:t>
      </w:r>
      <w:r>
        <w:tab/>
      </w:r>
      <w:r>
        <w:tab/>
      </w:r>
      <w:r>
        <w:tab/>
        <w:t>_________________</w:t>
      </w:r>
    </w:p>
    <w:p w:rsidR="009D0906" w:rsidRDefault="009D0906" w:rsidP="00D30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c)</w:t>
      </w:r>
      <w:r w:rsidRPr="00294A9D">
        <w:rPr>
          <w:u w:val="single"/>
        </w:rPr>
        <w:t>Toliko</w:t>
      </w:r>
      <w:r>
        <w:t xml:space="preserve"> smo se iznenadili zbog  </w:t>
      </w:r>
      <w:r w:rsidRPr="00294A9D">
        <w:rPr>
          <w:u w:val="single"/>
        </w:rPr>
        <w:t>tolikih</w:t>
      </w:r>
      <w:r>
        <w:t xml:space="preserve"> pohvala. </w:t>
      </w:r>
    </w:p>
    <w:p w:rsidR="009D0906" w:rsidRDefault="009D0906" w:rsidP="00D30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________________</w:t>
      </w:r>
      <w:r>
        <w:tab/>
      </w:r>
      <w:r>
        <w:tab/>
        <w:t>_________________</w:t>
      </w:r>
    </w:p>
    <w:p w:rsidR="009D0906" w:rsidRPr="00F5777C" w:rsidRDefault="00F5777C" w:rsidP="009D0906">
      <w:pPr>
        <w:rPr>
          <w:lang w:val="pl-PL"/>
        </w:rPr>
      </w:pPr>
      <w:r w:rsidRPr="00F5777C">
        <w:rPr>
          <w:lang w:val="pl-PL"/>
        </w:rPr>
        <w:t>Fotografiju rješenja ovoga zadatka pošalji učiteljici/učitelju na dogovoreno virtualno mjesto.</w:t>
      </w:r>
    </w:p>
    <w:p w:rsidR="00F5777C" w:rsidRDefault="00F5777C" w:rsidP="009D0906">
      <w:pPr>
        <w:rPr>
          <w:b/>
          <w:lang w:val="pl-PL"/>
        </w:rPr>
      </w:pPr>
    </w:p>
    <w:p w:rsidR="009D0906" w:rsidRPr="009D0906" w:rsidRDefault="009D0906" w:rsidP="009D0906">
      <w:pPr>
        <w:pStyle w:val="Odlomakpopisa"/>
        <w:numPr>
          <w:ilvl w:val="0"/>
          <w:numId w:val="27"/>
        </w:numPr>
        <w:rPr>
          <w:b/>
          <w:color w:val="FF0000"/>
          <w:lang w:val="pl-PL"/>
        </w:rPr>
      </w:pPr>
      <w:r w:rsidRPr="009D0906">
        <w:rPr>
          <w:b/>
          <w:color w:val="FF0000"/>
          <w:lang w:val="pl-PL"/>
        </w:rPr>
        <w:t>aktivnost – Veliki odmor</w:t>
      </w:r>
    </w:p>
    <w:p w:rsidR="009D0906" w:rsidRPr="009D0906" w:rsidRDefault="009D0906" w:rsidP="009D0906">
      <w:r w:rsidRPr="009D0906">
        <w:rPr>
          <w:lang w:val="pl-PL"/>
        </w:rPr>
        <w:t xml:space="preserve">U bilježnicu napiši sastavak u kojem ćeš opisati atmosferu na velikom odmoru u školskom holu. Upotrijebi sedam  različitih pokaznih zamjenica i podvuci ih. </w:t>
      </w:r>
      <w:r>
        <w:rPr>
          <w:lang w:val="pl-PL"/>
        </w:rPr>
        <w:t xml:space="preserve">Fotografiju sastavka pošalji učiteljici/učitelju na dogovoreno virtualno mjesto.  U pisanju sastavka može ti pomoći ilustracija ispod </w:t>
      </w:r>
      <w:r w:rsidRPr="009D0906">
        <w:rPr>
          <w:lang w:val="pl-PL"/>
        </w:rPr>
        <w:sym w:font="Wingdings" w:char="F04A"/>
      </w:r>
      <w:r>
        <w:rPr>
          <w:lang w:val="pl-PL"/>
        </w:rPr>
        <w:t xml:space="preserve"> </w:t>
      </w:r>
    </w:p>
    <w:p w:rsidR="009D0906" w:rsidRDefault="00F5777C" w:rsidP="009D0906">
      <w:r>
        <w:t>ili</w:t>
      </w:r>
    </w:p>
    <w:p w:rsidR="00F5777C" w:rsidRPr="00F5777C" w:rsidRDefault="00F5777C" w:rsidP="00F5777C">
      <w:pPr>
        <w:spacing w:line="276" w:lineRule="auto"/>
      </w:pPr>
      <w:r>
        <w:t xml:space="preserve">Izradi strip u kojem ćeš opisati atmosferu na velikom odmoru u školskom holu. U stripu upotrijebi sedam različitih pokaznih zamjenica. Strip možeš nacrtati ili izraditi u </w:t>
      </w:r>
      <w:r w:rsidRPr="007014A7">
        <w:t xml:space="preserve">digitalnom alatu </w:t>
      </w:r>
      <w:r w:rsidRPr="006832E7">
        <w:rPr>
          <w:i/>
        </w:rPr>
        <w:t>StoryBoard That</w:t>
      </w:r>
      <w:r w:rsidRPr="007014A7">
        <w:t xml:space="preserve"> ili </w:t>
      </w:r>
      <w:r w:rsidRPr="006832E7">
        <w:rPr>
          <w:i/>
        </w:rPr>
        <w:t>Pixton</w:t>
      </w:r>
      <w:r>
        <w:t xml:space="preserve">. U stripu pokaži </w:t>
      </w:r>
      <w:r w:rsidRPr="007014A7">
        <w:t xml:space="preserve">odnos predmeta u odnosu na govornu, sugovornu i negovornu osobu. Zadatak se nalazu u udžbeniku </w:t>
      </w:r>
      <w:r w:rsidRPr="007014A7">
        <w:rPr>
          <w:i/>
        </w:rPr>
        <w:t>Naš hrvatski 6,</w:t>
      </w:r>
      <w:r w:rsidRPr="007014A7">
        <w:t xml:space="preserve"> str. 34, rubrika </w:t>
      </w:r>
      <w:r w:rsidRPr="007014A7">
        <w:rPr>
          <w:i/>
        </w:rPr>
        <w:t>Razmisli i ponovi.</w:t>
      </w:r>
      <w:r>
        <w:rPr>
          <w:i/>
        </w:rPr>
        <w:t xml:space="preserve"> </w:t>
      </w:r>
      <w:r>
        <w:t xml:space="preserve">Poveznicu ili fotografiju stripa pošalji učiteljici/učitelju na dogovoreno virtualno mjesto. </w:t>
      </w:r>
    </w:p>
    <w:p w:rsidR="009D0906" w:rsidRDefault="00D30E36" w:rsidP="009D0906">
      <w:pPr>
        <w:jc w:val="center"/>
      </w:pPr>
      <w:r w:rsidRPr="009D0906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32BA20C4" wp14:editId="2987CF9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376930" cy="3030855"/>
            <wp:effectExtent l="0" t="0" r="0" b="0"/>
            <wp:wrapNone/>
            <wp:docPr id="5" name="Slika 5" descr="C:\Users\Nastavnik\Downloads\hiclipart.com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hiclipart.com (66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E36" w:rsidRDefault="00D30E36" w:rsidP="009D0906">
      <w:pPr>
        <w:jc w:val="center"/>
      </w:pPr>
    </w:p>
    <w:p w:rsidR="00D30E36" w:rsidRDefault="00D30E36" w:rsidP="009D0906">
      <w:pPr>
        <w:jc w:val="center"/>
      </w:pPr>
    </w:p>
    <w:p w:rsidR="00D30E36" w:rsidRDefault="00D30E36" w:rsidP="009D0906">
      <w:pPr>
        <w:jc w:val="center"/>
      </w:pPr>
    </w:p>
    <w:p w:rsidR="00D30E36" w:rsidRDefault="00D30E36" w:rsidP="009D0906">
      <w:pPr>
        <w:jc w:val="center"/>
      </w:pPr>
    </w:p>
    <w:p w:rsidR="00D30E36" w:rsidRDefault="00D30E36" w:rsidP="009D0906">
      <w:pPr>
        <w:jc w:val="center"/>
      </w:pPr>
    </w:p>
    <w:p w:rsidR="00D30E36" w:rsidRDefault="00D30E36" w:rsidP="009D0906">
      <w:pPr>
        <w:jc w:val="center"/>
      </w:pPr>
    </w:p>
    <w:p w:rsidR="00D30E36" w:rsidRDefault="00D30E36" w:rsidP="009D0906">
      <w:pPr>
        <w:jc w:val="center"/>
      </w:pPr>
    </w:p>
    <w:p w:rsidR="00D30E36" w:rsidRDefault="00D30E36" w:rsidP="009D0906">
      <w:pPr>
        <w:jc w:val="center"/>
      </w:pPr>
    </w:p>
    <w:p w:rsidR="0098302C" w:rsidRDefault="0098302C" w:rsidP="0098302C">
      <w:pPr>
        <w:rPr>
          <w:b/>
          <w:color w:val="0070C0"/>
        </w:rPr>
      </w:pPr>
      <w:r w:rsidRPr="003D6C1B">
        <w:rPr>
          <w:b/>
          <w:color w:val="0070C0"/>
        </w:rPr>
        <w:lastRenderedPageBreak/>
        <w:t xml:space="preserve">Aktivnosti se smatraju završenima kada učiteljici/učitelju na dogovoreno virtualno mjesto pošalješ </w:t>
      </w:r>
    </w:p>
    <w:p w:rsidR="0098302C" w:rsidRDefault="0098302C" w:rsidP="0098302C">
      <w:pPr>
        <w:pStyle w:val="Bezproreda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 xml:space="preserve">- </w:t>
      </w:r>
      <w:r w:rsidR="00F5777C">
        <w:rPr>
          <w:b/>
          <w:color w:val="5B9BD5" w:themeColor="accent1"/>
        </w:rPr>
        <w:t>fotografiju riješenoga zadatka iz 7. aktivnosti</w:t>
      </w:r>
    </w:p>
    <w:p w:rsidR="00F5777C" w:rsidRDefault="00F5777C" w:rsidP="0098302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pisanoga sastavka ili stripa s pokaznim zamjenicama iz 8. aktivnosti. </w:t>
      </w:r>
    </w:p>
    <w:p w:rsidR="00F5777C" w:rsidRDefault="00F5777C" w:rsidP="0098302C">
      <w:pPr>
        <w:pStyle w:val="Bezproreda"/>
        <w:rPr>
          <w:b/>
          <w:color w:val="5B9BD5" w:themeColor="accent1"/>
        </w:rPr>
      </w:pPr>
    </w:p>
    <w:p w:rsidR="0098302C" w:rsidRPr="00F72A58" w:rsidRDefault="0098302C" w:rsidP="0098302C">
      <w:pPr>
        <w:pStyle w:val="Bezproreda"/>
        <w:rPr>
          <w:b/>
          <w:color w:val="5B9BD5" w:themeColor="accent1"/>
        </w:rPr>
      </w:pPr>
    </w:p>
    <w:p w:rsidR="00853E9D" w:rsidRDefault="00251BCC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 </w:t>
      </w:r>
    </w:p>
    <w:p w:rsidR="000D0DAB" w:rsidRDefault="00CD739F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sym w:font="Wingdings" w:char="F04A"/>
      </w:r>
    </w:p>
    <w:p w:rsidR="00D30E36" w:rsidRDefault="00D30E36" w:rsidP="004C5056">
      <w:pPr>
        <w:jc w:val="center"/>
        <w:rPr>
          <w:b/>
          <w:color w:val="0070C0"/>
          <w:sz w:val="36"/>
          <w:szCs w:val="36"/>
        </w:rPr>
      </w:pPr>
      <w:r w:rsidRPr="00D30E36">
        <w:rPr>
          <w:b/>
          <w:noProof/>
          <w:color w:val="0070C0"/>
          <w:sz w:val="36"/>
          <w:szCs w:val="36"/>
          <w:lang w:val="en-US"/>
        </w:rPr>
        <w:drawing>
          <wp:inline distT="0" distB="0" distL="0" distR="0">
            <wp:extent cx="5760720" cy="5153519"/>
            <wp:effectExtent l="0" t="0" r="0" b="9525"/>
            <wp:docPr id="30" name="Slika 30" descr="C:\Users\Nastavnik\Downloads\hiclipart.com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hiclipart.com (69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47183"/>
    <w:multiLevelType w:val="hybridMultilevel"/>
    <w:tmpl w:val="0A8ACBA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43795"/>
    <w:multiLevelType w:val="hybridMultilevel"/>
    <w:tmpl w:val="EF9E0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2D500CB1"/>
    <w:multiLevelType w:val="hybridMultilevel"/>
    <w:tmpl w:val="B290D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971D60"/>
    <w:multiLevelType w:val="hybridMultilevel"/>
    <w:tmpl w:val="D80E43D4"/>
    <w:lvl w:ilvl="0" w:tplc="B8705540">
      <w:start w:val="2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E3AA797C">
      <w:numFmt w:val="bullet"/>
      <w:lvlText w:val=""/>
      <w:lvlJc w:val="left"/>
      <w:pPr>
        <w:ind w:left="2148" w:hanging="360"/>
      </w:pPr>
      <w:rPr>
        <w:rFonts w:ascii="Symbol" w:eastAsiaTheme="minorHAnsi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C7DA2"/>
    <w:multiLevelType w:val="hybridMultilevel"/>
    <w:tmpl w:val="22D0F3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CB665C"/>
    <w:multiLevelType w:val="hybridMultilevel"/>
    <w:tmpl w:val="3F1A3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074F6"/>
    <w:multiLevelType w:val="hybridMultilevel"/>
    <w:tmpl w:val="DE56337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675728"/>
    <w:multiLevelType w:val="hybridMultilevel"/>
    <w:tmpl w:val="64BE619E"/>
    <w:lvl w:ilvl="0" w:tplc="3CA2770C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123BDF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056AC"/>
    <w:multiLevelType w:val="hybridMultilevel"/>
    <w:tmpl w:val="750605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56ABE"/>
    <w:multiLevelType w:val="hybridMultilevel"/>
    <w:tmpl w:val="2EB2AA0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6" w15:restartNumberingAfterBreak="0">
    <w:nsid w:val="7CBE4D57"/>
    <w:multiLevelType w:val="hybridMultilevel"/>
    <w:tmpl w:val="EE8404B4"/>
    <w:lvl w:ilvl="0" w:tplc="E412417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C7E8E"/>
    <w:multiLevelType w:val="hybridMultilevel"/>
    <w:tmpl w:val="AC526E60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6"/>
  </w:num>
  <w:num w:numId="4">
    <w:abstractNumId w:val="3"/>
  </w:num>
  <w:num w:numId="5">
    <w:abstractNumId w:val="25"/>
  </w:num>
  <w:num w:numId="6">
    <w:abstractNumId w:val="9"/>
  </w:num>
  <w:num w:numId="7">
    <w:abstractNumId w:val="5"/>
  </w:num>
  <w:num w:numId="8">
    <w:abstractNumId w:val="11"/>
  </w:num>
  <w:num w:numId="9">
    <w:abstractNumId w:val="2"/>
  </w:num>
  <w:num w:numId="10">
    <w:abstractNumId w:val="14"/>
  </w:num>
  <w:num w:numId="11">
    <w:abstractNumId w:val="12"/>
  </w:num>
  <w:num w:numId="12">
    <w:abstractNumId w:val="10"/>
  </w:num>
  <w:num w:numId="13">
    <w:abstractNumId w:val="24"/>
  </w:num>
  <w:num w:numId="14">
    <w:abstractNumId w:val="1"/>
  </w:num>
  <w:num w:numId="15">
    <w:abstractNumId w:val="16"/>
  </w:num>
  <w:num w:numId="16">
    <w:abstractNumId w:val="27"/>
  </w:num>
  <w:num w:numId="17">
    <w:abstractNumId w:val="4"/>
  </w:num>
  <w:num w:numId="18">
    <w:abstractNumId w:val="8"/>
  </w:num>
  <w:num w:numId="19">
    <w:abstractNumId w:val="21"/>
  </w:num>
  <w:num w:numId="20">
    <w:abstractNumId w:val="26"/>
  </w:num>
  <w:num w:numId="21">
    <w:abstractNumId w:val="22"/>
  </w:num>
  <w:num w:numId="22">
    <w:abstractNumId w:val="13"/>
  </w:num>
  <w:num w:numId="23">
    <w:abstractNumId w:val="17"/>
  </w:num>
  <w:num w:numId="24">
    <w:abstractNumId w:val="7"/>
  </w:num>
  <w:num w:numId="25">
    <w:abstractNumId w:val="19"/>
  </w:num>
  <w:num w:numId="26">
    <w:abstractNumId w:val="20"/>
  </w:num>
  <w:num w:numId="27">
    <w:abstractNumId w:val="23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1598F"/>
    <w:rsid w:val="00033E55"/>
    <w:rsid w:val="00050B60"/>
    <w:rsid w:val="0009414E"/>
    <w:rsid w:val="00097829"/>
    <w:rsid w:val="000A38FC"/>
    <w:rsid w:val="000A5D06"/>
    <w:rsid w:val="000B7AC4"/>
    <w:rsid w:val="000D0DAB"/>
    <w:rsid w:val="000E115D"/>
    <w:rsid w:val="000F534F"/>
    <w:rsid w:val="00111748"/>
    <w:rsid w:val="00124D4C"/>
    <w:rsid w:val="00135E59"/>
    <w:rsid w:val="00177C29"/>
    <w:rsid w:val="00184A9E"/>
    <w:rsid w:val="00190016"/>
    <w:rsid w:val="001A6624"/>
    <w:rsid w:val="001C606F"/>
    <w:rsid w:val="001D288F"/>
    <w:rsid w:val="001F15B7"/>
    <w:rsid w:val="00216AFF"/>
    <w:rsid w:val="00247A5B"/>
    <w:rsid w:val="00251BCC"/>
    <w:rsid w:val="002617FD"/>
    <w:rsid w:val="002C7E2B"/>
    <w:rsid w:val="002D3870"/>
    <w:rsid w:val="002E1675"/>
    <w:rsid w:val="002E6432"/>
    <w:rsid w:val="00314672"/>
    <w:rsid w:val="00322D9B"/>
    <w:rsid w:val="003349AB"/>
    <w:rsid w:val="0037295A"/>
    <w:rsid w:val="00394957"/>
    <w:rsid w:val="003C1A89"/>
    <w:rsid w:val="003D6C1B"/>
    <w:rsid w:val="00406F2C"/>
    <w:rsid w:val="00424086"/>
    <w:rsid w:val="0043640E"/>
    <w:rsid w:val="004505EA"/>
    <w:rsid w:val="00464F18"/>
    <w:rsid w:val="004B5874"/>
    <w:rsid w:val="004C5056"/>
    <w:rsid w:val="004E0217"/>
    <w:rsid w:val="004E47F2"/>
    <w:rsid w:val="005218E3"/>
    <w:rsid w:val="00543EDE"/>
    <w:rsid w:val="00571B50"/>
    <w:rsid w:val="005720CD"/>
    <w:rsid w:val="0058530E"/>
    <w:rsid w:val="005A0B82"/>
    <w:rsid w:val="005C38CF"/>
    <w:rsid w:val="005E48BB"/>
    <w:rsid w:val="00610F9B"/>
    <w:rsid w:val="00617467"/>
    <w:rsid w:val="00654CA3"/>
    <w:rsid w:val="006605B7"/>
    <w:rsid w:val="00674F7A"/>
    <w:rsid w:val="006832E0"/>
    <w:rsid w:val="00692932"/>
    <w:rsid w:val="006A7609"/>
    <w:rsid w:val="007038D6"/>
    <w:rsid w:val="0071247A"/>
    <w:rsid w:val="00716114"/>
    <w:rsid w:val="00727E42"/>
    <w:rsid w:val="00734E4F"/>
    <w:rsid w:val="00757ED5"/>
    <w:rsid w:val="00764AED"/>
    <w:rsid w:val="00787EB6"/>
    <w:rsid w:val="008509B1"/>
    <w:rsid w:val="00853E9D"/>
    <w:rsid w:val="008710BB"/>
    <w:rsid w:val="008772D1"/>
    <w:rsid w:val="00894E12"/>
    <w:rsid w:val="008954A1"/>
    <w:rsid w:val="008D282C"/>
    <w:rsid w:val="008D3485"/>
    <w:rsid w:val="00912E31"/>
    <w:rsid w:val="0095342A"/>
    <w:rsid w:val="00956833"/>
    <w:rsid w:val="00970FF0"/>
    <w:rsid w:val="0098302C"/>
    <w:rsid w:val="009954B0"/>
    <w:rsid w:val="009B2357"/>
    <w:rsid w:val="009D0906"/>
    <w:rsid w:val="00A17385"/>
    <w:rsid w:val="00A23283"/>
    <w:rsid w:val="00A434D9"/>
    <w:rsid w:val="00A821D6"/>
    <w:rsid w:val="00A90F90"/>
    <w:rsid w:val="00AA2024"/>
    <w:rsid w:val="00AC5A08"/>
    <w:rsid w:val="00AD1DEC"/>
    <w:rsid w:val="00AE38ED"/>
    <w:rsid w:val="00B0273B"/>
    <w:rsid w:val="00B32ECE"/>
    <w:rsid w:val="00B338A0"/>
    <w:rsid w:val="00B47C9F"/>
    <w:rsid w:val="00B62E2D"/>
    <w:rsid w:val="00B64D8A"/>
    <w:rsid w:val="00B65979"/>
    <w:rsid w:val="00BB6D01"/>
    <w:rsid w:val="00BF73C4"/>
    <w:rsid w:val="00CA035B"/>
    <w:rsid w:val="00CD3EBD"/>
    <w:rsid w:val="00CD739F"/>
    <w:rsid w:val="00D30E36"/>
    <w:rsid w:val="00D46DC5"/>
    <w:rsid w:val="00D825ED"/>
    <w:rsid w:val="00D86217"/>
    <w:rsid w:val="00D957DB"/>
    <w:rsid w:val="00DD3A8E"/>
    <w:rsid w:val="00DD7B50"/>
    <w:rsid w:val="00DE6D70"/>
    <w:rsid w:val="00E33725"/>
    <w:rsid w:val="00E527DA"/>
    <w:rsid w:val="00E60624"/>
    <w:rsid w:val="00E6280F"/>
    <w:rsid w:val="00E65D01"/>
    <w:rsid w:val="00EA470A"/>
    <w:rsid w:val="00EC20A9"/>
    <w:rsid w:val="00ED226A"/>
    <w:rsid w:val="00F03D39"/>
    <w:rsid w:val="00F225B8"/>
    <w:rsid w:val="00F2392F"/>
    <w:rsid w:val="00F3465E"/>
    <w:rsid w:val="00F51B66"/>
    <w:rsid w:val="00F5777C"/>
    <w:rsid w:val="00F7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0329E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edo.hr/hr/novosti/sve-novosti/obavijest-o-povlacenju-proizvoda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e-sfera.hr/dodatni-digitalni-sadrzaji/2218d6ba-4923-43fd-a466-1d0de4f867d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2ABA7-A3DC-4E3A-B821-B32912597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2020-11-02T20:59:00Z</dcterms:created>
  <dcterms:modified xsi:type="dcterms:W3CDTF">2020-11-05T14:43:00Z</dcterms:modified>
</cp:coreProperties>
</file>